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AF6B8" w14:textId="7FA29F0D" w:rsidR="00ED21F1" w:rsidRDefault="00ED21F1" w:rsidP="005F6D58">
      <w:pPr>
        <w:jc w:val="both"/>
        <w:rPr>
          <w:rFonts w:ascii="Times New Roman" w:hAnsi="Times New Roman" w:cs="Times New Roman"/>
          <w:b/>
          <w:bCs/>
          <w:sz w:val="24"/>
          <w:szCs w:val="24"/>
        </w:rPr>
      </w:pPr>
      <w:r>
        <w:rPr>
          <w:rFonts w:ascii="Times New Roman" w:hAnsi="Times New Roman" w:cs="Times New Roman"/>
          <w:b/>
          <w:bCs/>
          <w:sz w:val="24"/>
          <w:szCs w:val="24"/>
        </w:rPr>
        <w:t xml:space="preserve">ΘΕΜΑ </w:t>
      </w:r>
      <w:r w:rsidRPr="00ED21F1">
        <w:rPr>
          <w:rFonts w:ascii="Times New Roman" w:hAnsi="Times New Roman" w:cs="Times New Roman"/>
          <w:b/>
          <w:bCs/>
          <w:sz w:val="24"/>
          <w:szCs w:val="24"/>
        </w:rPr>
        <w:t xml:space="preserve">: </w:t>
      </w:r>
      <w:bookmarkStart w:id="0" w:name="_GoBack"/>
      <w:r w:rsidRPr="00ED21F1">
        <w:rPr>
          <w:rFonts w:ascii="Times New Roman" w:hAnsi="Times New Roman" w:cs="Times New Roman"/>
          <w:bCs/>
          <w:sz w:val="24"/>
          <w:szCs w:val="24"/>
        </w:rPr>
        <w:t>Δυνατότητα ανάθεσης με συνοπτικό διαγωνισμό</w:t>
      </w:r>
      <w:bookmarkEnd w:id="0"/>
    </w:p>
    <w:p w14:paraId="72EF3968" w14:textId="077D6511" w:rsidR="005F6D58" w:rsidRPr="005F6D58" w:rsidRDefault="005F6D58" w:rsidP="005F6D58">
      <w:pPr>
        <w:jc w:val="both"/>
        <w:rPr>
          <w:rFonts w:ascii="Times New Roman" w:hAnsi="Times New Roman" w:cs="Times New Roman"/>
          <w:vanish/>
          <w:sz w:val="24"/>
          <w:szCs w:val="24"/>
        </w:rPr>
      </w:pPr>
      <w:r w:rsidRPr="005F6D58">
        <w:rPr>
          <w:rFonts w:ascii="Times New Roman" w:hAnsi="Times New Roman" w:cs="Times New Roman"/>
          <w:vanish/>
          <w:sz w:val="24"/>
          <w:szCs w:val="24"/>
        </w:rPr>
        <w:t>Αρχή φόρμας</w:t>
      </w:r>
    </w:p>
    <w:p w14:paraId="14FA52F4" w14:textId="1484A959" w:rsidR="005F6D58" w:rsidRPr="005F6D58" w:rsidRDefault="005F6D58" w:rsidP="005F6D58">
      <w:pPr>
        <w:jc w:val="both"/>
        <w:rPr>
          <w:rFonts w:ascii="Times New Roman" w:hAnsi="Times New Roman" w:cs="Times New Roman"/>
          <w:sz w:val="24"/>
          <w:szCs w:val="24"/>
        </w:rPr>
      </w:pPr>
      <w:proofErr w:type="spellStart"/>
      <w:r w:rsidRPr="005F6D58">
        <w:rPr>
          <w:rFonts w:ascii="Times New Roman" w:hAnsi="Times New Roman" w:cs="Times New Roman"/>
          <w:sz w:val="24"/>
          <w:szCs w:val="24"/>
        </w:rPr>
        <w:t>Ημ</w:t>
      </w:r>
      <w:proofErr w:type="spellEnd"/>
      <w:r w:rsidRPr="005F6D58">
        <w:rPr>
          <w:rFonts w:ascii="Times New Roman" w:hAnsi="Times New Roman" w:cs="Times New Roman"/>
          <w:sz w:val="24"/>
          <w:szCs w:val="24"/>
        </w:rPr>
        <w:t>/</w:t>
      </w:r>
      <w:proofErr w:type="spellStart"/>
      <w:r w:rsidRPr="005F6D58">
        <w:rPr>
          <w:rFonts w:ascii="Times New Roman" w:hAnsi="Times New Roman" w:cs="Times New Roman"/>
          <w:sz w:val="24"/>
          <w:szCs w:val="24"/>
        </w:rPr>
        <w:t>νία</w:t>
      </w:r>
      <w:proofErr w:type="spellEnd"/>
      <w:r w:rsidRPr="005F6D58">
        <w:rPr>
          <w:rFonts w:ascii="Times New Roman" w:hAnsi="Times New Roman" w:cs="Times New Roman"/>
          <w:sz w:val="24"/>
          <w:szCs w:val="24"/>
        </w:rPr>
        <w:t xml:space="preserve"> υποβολής </w:t>
      </w:r>
      <w:r w:rsidRPr="00ED21F1">
        <w:rPr>
          <w:rFonts w:ascii="Times New Roman" w:hAnsi="Times New Roman" w:cs="Times New Roman"/>
          <w:b/>
          <w:i/>
          <w:sz w:val="24"/>
          <w:szCs w:val="24"/>
        </w:rPr>
        <w:t>18/06/2021</w:t>
      </w:r>
      <w:r w:rsidRPr="00ED21F1">
        <w:rPr>
          <w:rFonts w:ascii="Times New Roman" w:hAnsi="Times New Roman" w:cs="Times New Roman"/>
          <w:sz w:val="24"/>
          <w:szCs w:val="24"/>
        </w:rPr>
        <w:t xml:space="preserve"> </w:t>
      </w:r>
    </w:p>
    <w:p w14:paraId="271207FB" w14:textId="1CBCBBD9" w:rsidR="005F6D58" w:rsidRPr="00ED21F1" w:rsidRDefault="005F6D58" w:rsidP="005F6D58">
      <w:pPr>
        <w:jc w:val="both"/>
        <w:rPr>
          <w:rFonts w:ascii="Times New Roman" w:hAnsi="Times New Roman" w:cs="Times New Roman"/>
          <w:b/>
          <w:sz w:val="24"/>
          <w:szCs w:val="24"/>
        </w:rPr>
      </w:pPr>
      <w:r w:rsidRPr="00ED21F1">
        <w:rPr>
          <w:rFonts w:ascii="Times New Roman" w:hAnsi="Times New Roman" w:cs="Times New Roman"/>
          <w:b/>
          <w:sz w:val="24"/>
          <w:szCs w:val="24"/>
        </w:rPr>
        <w:t xml:space="preserve">Ερώτηση  </w:t>
      </w:r>
    </w:p>
    <w:p w14:paraId="41812312" w14:textId="77777777" w:rsidR="00177B70" w:rsidRDefault="005F6D58" w:rsidP="005F6D58">
      <w:pPr>
        <w:jc w:val="both"/>
        <w:rPr>
          <w:rFonts w:ascii="Times New Roman" w:hAnsi="Times New Roman" w:cs="Times New Roman"/>
          <w:sz w:val="24"/>
          <w:szCs w:val="24"/>
        </w:rPr>
      </w:pPr>
      <w:r w:rsidRPr="005F6D58">
        <w:rPr>
          <w:rFonts w:ascii="Times New Roman" w:hAnsi="Times New Roman" w:cs="Times New Roman"/>
          <w:sz w:val="24"/>
          <w:szCs w:val="24"/>
        </w:rPr>
        <w:t xml:space="preserve">Ο Δήμος ενδιαφέρεται να προχωρήσει στην απευθείας ανάθεση μίας </w:t>
      </w:r>
      <w:r w:rsidRPr="005F6D58">
        <w:rPr>
          <w:rFonts w:ascii="Times New Roman" w:hAnsi="Times New Roman" w:cs="Times New Roman"/>
          <w:b/>
          <w:bCs/>
          <w:sz w:val="24"/>
          <w:szCs w:val="24"/>
        </w:rPr>
        <w:t>και μόνο σύμβασης παροχής τεχνικών και λοιπών επιστημονικών υπηρεσιών, συνολικού προϋπολογισμού 24.300,00 ευρώ</w:t>
      </w:r>
      <w:r w:rsidRPr="005F6D58">
        <w:rPr>
          <w:rFonts w:ascii="Times New Roman" w:hAnsi="Times New Roman" w:cs="Times New Roman"/>
          <w:sz w:val="24"/>
          <w:szCs w:val="24"/>
        </w:rPr>
        <w:t xml:space="preserve"> (συμπεριλαμβανομένου Φ.Π.Α.), ποσό που αντιστοιχεί στο συνολικό ύψος πιστώσεων (ποσοστό 100%) που έχουν προβλεφθεί στον προϋπολογισμό του έτους 2021 για τη σύναψη συμβάσεων παροχής τεχνικών και λοιπών επιστημονικών υπηρεσιών του Δήμου μας. </w:t>
      </w:r>
    </w:p>
    <w:p w14:paraId="2020D949" w14:textId="77777777" w:rsidR="00177B70" w:rsidRDefault="005F6D58" w:rsidP="005F6D58">
      <w:pPr>
        <w:jc w:val="both"/>
        <w:rPr>
          <w:rFonts w:ascii="Times New Roman" w:hAnsi="Times New Roman" w:cs="Times New Roman"/>
          <w:sz w:val="24"/>
          <w:szCs w:val="24"/>
        </w:rPr>
      </w:pPr>
      <w:r w:rsidRPr="005F6D58">
        <w:rPr>
          <w:rFonts w:ascii="Times New Roman" w:hAnsi="Times New Roman" w:cs="Times New Roman"/>
          <w:sz w:val="24"/>
          <w:szCs w:val="24"/>
        </w:rPr>
        <w:t xml:space="preserve">Δεδομένου ότι </w:t>
      </w:r>
      <w:r w:rsidRPr="005F6D58">
        <w:rPr>
          <w:rFonts w:ascii="Times New Roman" w:hAnsi="Times New Roman" w:cs="Times New Roman"/>
          <w:b/>
          <w:bCs/>
          <w:sz w:val="24"/>
          <w:szCs w:val="24"/>
        </w:rPr>
        <w:t xml:space="preserve">ο προϋπολογισμός της προαναφερθείσας σύμβασης δεν </w:t>
      </w:r>
      <w:proofErr w:type="spellStart"/>
      <w:r w:rsidRPr="005F6D58">
        <w:rPr>
          <w:rFonts w:ascii="Times New Roman" w:hAnsi="Times New Roman" w:cs="Times New Roman"/>
          <w:b/>
          <w:bCs/>
          <w:sz w:val="24"/>
          <w:szCs w:val="24"/>
        </w:rPr>
        <w:t>πληρεί</w:t>
      </w:r>
      <w:proofErr w:type="spellEnd"/>
      <w:r w:rsidRPr="005F6D58">
        <w:rPr>
          <w:rFonts w:ascii="Times New Roman" w:hAnsi="Times New Roman" w:cs="Times New Roman"/>
          <w:b/>
          <w:bCs/>
          <w:sz w:val="24"/>
          <w:szCs w:val="24"/>
        </w:rPr>
        <w:t xml:space="preserve"> το όριο του ποσοστού 10%,</w:t>
      </w:r>
      <w:r w:rsidRPr="005F6D58">
        <w:rPr>
          <w:rFonts w:ascii="Times New Roman" w:hAnsi="Times New Roman" w:cs="Times New Roman"/>
          <w:sz w:val="24"/>
          <w:szCs w:val="24"/>
        </w:rPr>
        <w:t xml:space="preserve"> της παραγράφου 5 του άρθρου 118 του άρθρου 221 Ν 4412/2021, όπως αυτό αντικαταστάθηκε από το άρθρο 50 του Ν. 4782/2021, παρακαλούμε όπως μας πληροφορήσετε </w:t>
      </w:r>
    </w:p>
    <w:p w14:paraId="7AF3DF9A" w14:textId="77777777" w:rsidR="00177B70" w:rsidRDefault="005F6D58" w:rsidP="00177B70">
      <w:pPr>
        <w:pStyle w:val="a3"/>
        <w:numPr>
          <w:ilvl w:val="0"/>
          <w:numId w:val="1"/>
        </w:numPr>
        <w:jc w:val="both"/>
        <w:rPr>
          <w:rFonts w:ascii="Times New Roman" w:hAnsi="Times New Roman" w:cs="Times New Roman"/>
          <w:sz w:val="24"/>
          <w:szCs w:val="24"/>
        </w:rPr>
      </w:pPr>
      <w:r w:rsidRPr="00177B70">
        <w:rPr>
          <w:rFonts w:ascii="Times New Roman" w:hAnsi="Times New Roman" w:cs="Times New Roman"/>
          <w:sz w:val="24"/>
          <w:szCs w:val="24"/>
        </w:rPr>
        <w:t xml:space="preserve">εάν είναι τελικώς δυνατή η εφαρμογή της διαδικασίας της απευθείας ανάθεσης του άρθρου 118 του Ν.4412/2016 για την επιλογή αναδόχου ή </w:t>
      </w:r>
    </w:p>
    <w:p w14:paraId="79C9016C" w14:textId="06C97E03" w:rsidR="005F6D58" w:rsidRPr="00177B70" w:rsidRDefault="005F6D58" w:rsidP="00177B70">
      <w:pPr>
        <w:pStyle w:val="a3"/>
        <w:numPr>
          <w:ilvl w:val="0"/>
          <w:numId w:val="1"/>
        </w:numPr>
        <w:jc w:val="both"/>
        <w:rPr>
          <w:rFonts w:ascii="Times New Roman" w:hAnsi="Times New Roman" w:cs="Times New Roman"/>
          <w:sz w:val="24"/>
          <w:szCs w:val="24"/>
        </w:rPr>
      </w:pPr>
      <w:r w:rsidRPr="00177B70">
        <w:rPr>
          <w:rFonts w:ascii="Times New Roman" w:hAnsi="Times New Roman" w:cs="Times New Roman"/>
          <w:sz w:val="24"/>
          <w:szCs w:val="24"/>
        </w:rPr>
        <w:t xml:space="preserve">αν ο Δήμος μας οφείλει για την ανάθεση της να προσχωρήσει είτε στη διαδικασία του συνοπτικού διαγωνισμού (εφόσον δημοσιευθεί μέχρι τις 31.08.2021) είτε στη διενέργεια ηλεκτρονικού διαγωνισμού με χρήση του ΕΣΗΔΗΣ εφόσον δημοσιευθεί μετά τις 01.09.2021. </w:t>
      </w:r>
    </w:p>
    <w:p w14:paraId="445BCEF1" w14:textId="62B9741E" w:rsidR="00533771" w:rsidRPr="00E3066F" w:rsidRDefault="00533771" w:rsidP="00533771">
      <w:pPr>
        <w:jc w:val="both"/>
        <w:rPr>
          <w:rFonts w:ascii="Times New Roman" w:hAnsi="Times New Roman" w:cs="Times New Roman"/>
          <w:b/>
          <w:bCs/>
          <w:sz w:val="24"/>
          <w:szCs w:val="24"/>
        </w:rPr>
      </w:pPr>
      <w:r w:rsidRPr="00533771">
        <w:rPr>
          <w:rFonts w:ascii="Times New Roman" w:hAnsi="Times New Roman" w:cs="Times New Roman"/>
          <w:b/>
          <w:bCs/>
          <w:sz w:val="24"/>
          <w:szCs w:val="24"/>
        </w:rPr>
        <w:t>Απάντηση</w:t>
      </w:r>
      <w:r w:rsidRPr="00E3066F">
        <w:rPr>
          <w:rFonts w:ascii="Times New Roman" w:hAnsi="Times New Roman" w:cs="Times New Roman"/>
          <w:b/>
          <w:bCs/>
          <w:sz w:val="24"/>
          <w:szCs w:val="24"/>
        </w:rPr>
        <w:t xml:space="preserve"> :</w:t>
      </w:r>
    </w:p>
    <w:p w14:paraId="2FF76B71" w14:textId="129C3ADC" w:rsidR="00E3066F" w:rsidRPr="00E3066F" w:rsidRDefault="00E3066F" w:rsidP="00E3066F">
      <w:pPr>
        <w:jc w:val="both"/>
        <w:rPr>
          <w:rFonts w:ascii="Times New Roman" w:hAnsi="Times New Roman" w:cs="Times New Roman"/>
          <w:b/>
          <w:bCs/>
          <w:sz w:val="24"/>
          <w:szCs w:val="24"/>
        </w:rPr>
      </w:pPr>
      <w:r w:rsidRPr="00E3066F">
        <w:rPr>
          <w:rFonts w:ascii="Times New Roman" w:hAnsi="Times New Roman" w:cs="Times New Roman"/>
          <w:b/>
          <w:bCs/>
          <w:sz w:val="24"/>
          <w:szCs w:val="24"/>
        </w:rPr>
        <w:t xml:space="preserve">Επί του α ερωτήματος </w:t>
      </w:r>
      <w:r w:rsidRPr="00ED21F1">
        <w:rPr>
          <w:rFonts w:ascii="Times New Roman" w:hAnsi="Times New Roman" w:cs="Times New Roman"/>
          <w:b/>
          <w:bCs/>
          <w:sz w:val="24"/>
          <w:szCs w:val="24"/>
        </w:rPr>
        <w:t xml:space="preserve">: </w:t>
      </w:r>
    </w:p>
    <w:p w14:paraId="30A86F63" w14:textId="1603EF13" w:rsidR="00E3066F" w:rsidRPr="00E3066F" w:rsidRDefault="00E3066F" w:rsidP="00E3066F">
      <w:pPr>
        <w:jc w:val="both"/>
        <w:rPr>
          <w:rFonts w:ascii="Times New Roman" w:hAnsi="Times New Roman" w:cs="Times New Roman"/>
          <w:sz w:val="24"/>
          <w:szCs w:val="24"/>
        </w:rPr>
      </w:pPr>
      <w:r w:rsidRPr="00E3066F">
        <w:rPr>
          <w:rFonts w:ascii="Times New Roman" w:hAnsi="Times New Roman" w:cs="Times New Roman"/>
          <w:sz w:val="24"/>
          <w:szCs w:val="24"/>
        </w:rPr>
        <w:t>Για τις συμβάσεις του άρθρου 118, περί απευθείας ανάθεσης, ισχύουν τα ακόλουθα:</w:t>
      </w:r>
    </w:p>
    <w:p w14:paraId="2F4872E3" w14:textId="1EF3EE01" w:rsidR="005F6D58" w:rsidRDefault="00E3066F" w:rsidP="00533771">
      <w:pPr>
        <w:jc w:val="both"/>
        <w:rPr>
          <w:rFonts w:ascii="Times New Roman" w:hAnsi="Times New Roman" w:cs="Times New Roman"/>
          <w:b/>
          <w:bCs/>
          <w:sz w:val="24"/>
          <w:szCs w:val="24"/>
        </w:rPr>
      </w:pPr>
      <w:r w:rsidRPr="00E3066F">
        <w:rPr>
          <w:rFonts w:ascii="Times New Roman" w:hAnsi="Times New Roman" w:cs="Times New Roman"/>
          <w:i/>
          <w:iCs/>
          <w:sz w:val="24"/>
          <w:szCs w:val="24"/>
        </w:rPr>
        <w:t>«……</w:t>
      </w:r>
      <w:r w:rsidR="00533771" w:rsidRPr="00E3066F">
        <w:rPr>
          <w:rFonts w:ascii="Times New Roman" w:hAnsi="Times New Roman" w:cs="Times New Roman"/>
          <w:i/>
          <w:iCs/>
          <w:sz w:val="24"/>
          <w:szCs w:val="24"/>
        </w:rPr>
        <w:t xml:space="preserve">Διατηρείται (ως παρ. 5) η πρόβλεψη σύμφωνα με την οποία μπορούν να ανατεθούν με τη διαδικασία της απευθείας ανάθεσης συμβάσεις έργων, μελετών και παροχής τεχνικών και λοιπών επιστημονικών υπηρεσιών, συνολικής αξίας έως 10% των πιστώσεων της αναθέτουσας αρχής </w:t>
      </w:r>
      <w:proofErr w:type="spellStart"/>
      <w:r w:rsidR="00533771" w:rsidRPr="00E3066F">
        <w:rPr>
          <w:rFonts w:ascii="Times New Roman" w:hAnsi="Times New Roman" w:cs="Times New Roman"/>
          <w:i/>
          <w:iCs/>
          <w:sz w:val="24"/>
          <w:szCs w:val="24"/>
        </w:rPr>
        <w:t>κατ’έτος</w:t>
      </w:r>
      <w:proofErr w:type="spellEnd"/>
      <w:r w:rsidR="00533771" w:rsidRPr="00E3066F">
        <w:rPr>
          <w:rFonts w:ascii="Times New Roman" w:hAnsi="Times New Roman" w:cs="Times New Roman"/>
          <w:i/>
          <w:iCs/>
          <w:sz w:val="24"/>
          <w:szCs w:val="24"/>
        </w:rPr>
        <w:t xml:space="preserve">, ενώ τυχόν </w:t>
      </w:r>
      <w:proofErr w:type="spellStart"/>
      <w:r w:rsidR="00533771" w:rsidRPr="00E3066F">
        <w:rPr>
          <w:rFonts w:ascii="Times New Roman" w:hAnsi="Times New Roman" w:cs="Times New Roman"/>
          <w:i/>
          <w:iCs/>
          <w:sz w:val="24"/>
          <w:szCs w:val="24"/>
        </w:rPr>
        <w:t>συναπτόμενες</w:t>
      </w:r>
      <w:proofErr w:type="spellEnd"/>
      <w:r w:rsidR="00533771" w:rsidRPr="00E3066F">
        <w:rPr>
          <w:rFonts w:ascii="Times New Roman" w:hAnsi="Times New Roman" w:cs="Times New Roman"/>
          <w:i/>
          <w:iCs/>
          <w:sz w:val="24"/>
          <w:szCs w:val="24"/>
        </w:rPr>
        <w:t xml:space="preserve"> </w:t>
      </w:r>
      <w:r w:rsidR="00533771" w:rsidRPr="00E3066F">
        <w:rPr>
          <w:rFonts w:ascii="Times New Roman" w:hAnsi="Times New Roman" w:cs="Times New Roman"/>
          <w:b/>
          <w:bCs/>
          <w:i/>
          <w:iCs/>
          <w:sz w:val="24"/>
          <w:szCs w:val="24"/>
          <w:u w:val="single"/>
        </w:rPr>
        <w:t>πέραν του ως άνω ποσοστού θεωρούνται άκυρες</w:t>
      </w:r>
      <w:r w:rsidRPr="00E3066F">
        <w:rPr>
          <w:rFonts w:ascii="Times New Roman" w:hAnsi="Times New Roman" w:cs="Times New Roman"/>
          <w:b/>
          <w:bCs/>
          <w:i/>
          <w:iCs/>
          <w:sz w:val="24"/>
          <w:szCs w:val="24"/>
        </w:rPr>
        <w:t>»</w:t>
      </w:r>
      <w:r w:rsidR="00533771" w:rsidRPr="00E3066F">
        <w:rPr>
          <w:rFonts w:ascii="Times New Roman" w:hAnsi="Times New Roman" w:cs="Times New Roman"/>
          <w:b/>
          <w:bCs/>
          <w:i/>
          <w:iCs/>
          <w:sz w:val="24"/>
          <w:szCs w:val="24"/>
        </w:rPr>
        <w:t>.</w:t>
      </w:r>
      <w:r w:rsidRPr="00E3066F">
        <w:rPr>
          <w:rFonts w:ascii="Times New Roman" w:hAnsi="Times New Roman" w:cs="Times New Roman"/>
          <w:b/>
          <w:bCs/>
          <w:i/>
          <w:iCs/>
          <w:sz w:val="24"/>
          <w:szCs w:val="24"/>
        </w:rPr>
        <w:t xml:space="preserve"> (</w:t>
      </w:r>
      <w:r>
        <w:rPr>
          <w:rFonts w:ascii="Times New Roman" w:hAnsi="Times New Roman" w:cs="Times New Roman"/>
          <w:b/>
          <w:bCs/>
          <w:sz w:val="24"/>
          <w:szCs w:val="24"/>
        </w:rPr>
        <w:t>Γνώμη Α-45 ΕΑΑΔΗΣΥ)</w:t>
      </w:r>
      <w:r w:rsidR="005F6D58" w:rsidRPr="00E3066F">
        <w:rPr>
          <w:rFonts w:ascii="Times New Roman" w:hAnsi="Times New Roman" w:cs="Times New Roman"/>
          <w:b/>
          <w:bCs/>
          <w:vanish/>
          <w:sz w:val="24"/>
          <w:szCs w:val="24"/>
        </w:rPr>
        <w:t>Τέλος φόρμας</w:t>
      </w:r>
    </w:p>
    <w:p w14:paraId="7CF533B0" w14:textId="3B034872" w:rsidR="00E3066F" w:rsidRPr="00E3066F" w:rsidRDefault="00E3066F" w:rsidP="00E3066F">
      <w:pPr>
        <w:jc w:val="both"/>
        <w:rPr>
          <w:rFonts w:ascii="Times New Roman" w:hAnsi="Times New Roman" w:cs="Times New Roman"/>
          <w:b/>
          <w:bCs/>
          <w:sz w:val="24"/>
          <w:szCs w:val="24"/>
        </w:rPr>
      </w:pPr>
      <w:r w:rsidRPr="00E3066F">
        <w:rPr>
          <w:rFonts w:ascii="Times New Roman" w:hAnsi="Times New Roman" w:cs="Times New Roman"/>
          <w:b/>
          <w:bCs/>
          <w:sz w:val="24"/>
          <w:szCs w:val="24"/>
        </w:rPr>
        <w:t xml:space="preserve">Επί του </w:t>
      </w:r>
      <w:r>
        <w:rPr>
          <w:rFonts w:ascii="Times New Roman" w:hAnsi="Times New Roman" w:cs="Times New Roman"/>
          <w:b/>
          <w:bCs/>
          <w:sz w:val="24"/>
          <w:szCs w:val="24"/>
        </w:rPr>
        <w:t>β΄</w:t>
      </w:r>
      <w:r w:rsidRPr="00E3066F">
        <w:rPr>
          <w:rFonts w:ascii="Times New Roman" w:hAnsi="Times New Roman" w:cs="Times New Roman"/>
          <w:b/>
          <w:bCs/>
          <w:sz w:val="24"/>
          <w:szCs w:val="24"/>
        </w:rPr>
        <w:t xml:space="preserve"> ερωτήματος : </w:t>
      </w:r>
    </w:p>
    <w:p w14:paraId="27A314EC" w14:textId="374E5E54" w:rsidR="00E3066F" w:rsidRPr="00E3066F" w:rsidRDefault="00E3066F" w:rsidP="00E3066F">
      <w:pPr>
        <w:jc w:val="both"/>
        <w:rPr>
          <w:rFonts w:ascii="Times New Roman" w:hAnsi="Times New Roman" w:cs="Times New Roman"/>
          <w:sz w:val="24"/>
          <w:szCs w:val="24"/>
        </w:rPr>
      </w:pPr>
      <w:r>
        <w:rPr>
          <w:rFonts w:ascii="Times New Roman" w:hAnsi="Times New Roman" w:cs="Times New Roman"/>
          <w:sz w:val="24"/>
          <w:szCs w:val="24"/>
        </w:rPr>
        <w:t xml:space="preserve">Οι </w:t>
      </w:r>
      <w:r w:rsidRPr="00E3066F">
        <w:rPr>
          <w:rFonts w:ascii="Times New Roman" w:hAnsi="Times New Roman" w:cs="Times New Roman"/>
          <w:sz w:val="24"/>
          <w:szCs w:val="24"/>
        </w:rPr>
        <w:t xml:space="preserve">δυνατότητες </w:t>
      </w:r>
      <w:r>
        <w:rPr>
          <w:rFonts w:ascii="Times New Roman" w:hAnsi="Times New Roman" w:cs="Times New Roman"/>
          <w:sz w:val="24"/>
          <w:szCs w:val="24"/>
        </w:rPr>
        <w:t xml:space="preserve">που σας παρέχονται έως την </w:t>
      </w:r>
      <w:r w:rsidRPr="00E3066F">
        <w:rPr>
          <w:rFonts w:ascii="Times New Roman" w:hAnsi="Times New Roman" w:cs="Times New Roman"/>
          <w:sz w:val="24"/>
          <w:szCs w:val="24"/>
        </w:rPr>
        <w:t>31</w:t>
      </w:r>
      <w:r w:rsidRPr="00E3066F">
        <w:rPr>
          <w:rFonts w:ascii="Times New Roman" w:hAnsi="Times New Roman" w:cs="Times New Roman"/>
          <w:sz w:val="24"/>
          <w:szCs w:val="24"/>
          <w:vertAlign w:val="superscript"/>
        </w:rPr>
        <w:t>η</w:t>
      </w:r>
      <w:r>
        <w:rPr>
          <w:rFonts w:ascii="Times New Roman" w:hAnsi="Times New Roman" w:cs="Times New Roman"/>
          <w:sz w:val="24"/>
          <w:szCs w:val="24"/>
        </w:rPr>
        <w:t xml:space="preserve"> / </w:t>
      </w:r>
      <w:r w:rsidRPr="00E3066F">
        <w:rPr>
          <w:rFonts w:ascii="Times New Roman" w:hAnsi="Times New Roman" w:cs="Times New Roman"/>
          <w:sz w:val="24"/>
          <w:szCs w:val="24"/>
        </w:rPr>
        <w:t>08</w:t>
      </w:r>
      <w:r>
        <w:rPr>
          <w:rFonts w:ascii="Times New Roman" w:hAnsi="Times New Roman" w:cs="Times New Roman"/>
          <w:sz w:val="24"/>
          <w:szCs w:val="24"/>
        </w:rPr>
        <w:t xml:space="preserve"> / </w:t>
      </w:r>
      <w:r w:rsidRPr="00E3066F">
        <w:rPr>
          <w:rFonts w:ascii="Times New Roman" w:hAnsi="Times New Roman" w:cs="Times New Roman"/>
          <w:sz w:val="24"/>
          <w:szCs w:val="24"/>
        </w:rPr>
        <w:t>2021</w:t>
      </w:r>
      <w:r>
        <w:rPr>
          <w:rFonts w:ascii="Times New Roman" w:hAnsi="Times New Roman" w:cs="Times New Roman"/>
          <w:sz w:val="24"/>
          <w:szCs w:val="24"/>
        </w:rPr>
        <w:t xml:space="preserve"> αφορούν στην προσφυγή στις εξής διαδικασίες</w:t>
      </w:r>
      <w:r w:rsidRPr="00E3066F">
        <w:rPr>
          <w:rFonts w:ascii="Times New Roman" w:hAnsi="Times New Roman" w:cs="Times New Roman"/>
          <w:sz w:val="24"/>
          <w:szCs w:val="24"/>
        </w:rPr>
        <w:t xml:space="preserve">: </w:t>
      </w:r>
    </w:p>
    <w:p w14:paraId="463F443C" w14:textId="77777777" w:rsidR="00E3066F" w:rsidRDefault="00E3066F" w:rsidP="009E1D48">
      <w:pPr>
        <w:pStyle w:val="a3"/>
        <w:numPr>
          <w:ilvl w:val="0"/>
          <w:numId w:val="5"/>
        </w:numPr>
        <w:jc w:val="both"/>
        <w:rPr>
          <w:rFonts w:ascii="Times New Roman" w:hAnsi="Times New Roman" w:cs="Times New Roman"/>
          <w:sz w:val="24"/>
          <w:szCs w:val="24"/>
        </w:rPr>
      </w:pPr>
      <w:proofErr w:type="spellStart"/>
      <w:r w:rsidRPr="00E3066F">
        <w:rPr>
          <w:rFonts w:ascii="Times New Roman" w:hAnsi="Times New Roman" w:cs="Times New Roman"/>
          <w:sz w:val="24"/>
          <w:szCs w:val="24"/>
        </w:rPr>
        <w:t>Aπευθ</w:t>
      </w:r>
      <w:proofErr w:type="spellEnd"/>
      <w:r w:rsidRPr="00E3066F">
        <w:rPr>
          <w:rFonts w:ascii="Times New Roman" w:hAnsi="Times New Roman" w:cs="Times New Roman"/>
          <w:sz w:val="24"/>
          <w:szCs w:val="24"/>
        </w:rPr>
        <w:t>. Ανάθεση (</w:t>
      </w:r>
      <w:proofErr w:type="spellStart"/>
      <w:r w:rsidRPr="00E3066F">
        <w:rPr>
          <w:rFonts w:ascii="Times New Roman" w:hAnsi="Times New Roman" w:cs="Times New Roman"/>
          <w:sz w:val="24"/>
          <w:szCs w:val="24"/>
        </w:rPr>
        <w:t>Άρ</w:t>
      </w:r>
      <w:proofErr w:type="spellEnd"/>
      <w:r w:rsidRPr="00E3066F">
        <w:rPr>
          <w:rFonts w:ascii="Times New Roman" w:hAnsi="Times New Roman" w:cs="Times New Roman"/>
          <w:sz w:val="24"/>
          <w:szCs w:val="24"/>
        </w:rPr>
        <w:t xml:space="preserve">. 118) </w:t>
      </w:r>
      <w:r>
        <w:rPr>
          <w:rFonts w:ascii="Times New Roman" w:hAnsi="Times New Roman" w:cs="Times New Roman"/>
          <w:sz w:val="24"/>
          <w:szCs w:val="24"/>
        </w:rPr>
        <w:t xml:space="preserve">(όπως </w:t>
      </w:r>
      <w:r w:rsidRPr="00E3066F">
        <w:rPr>
          <w:rFonts w:ascii="Times New Roman" w:hAnsi="Times New Roman" w:cs="Times New Roman"/>
          <w:sz w:val="24"/>
          <w:szCs w:val="24"/>
        </w:rPr>
        <w:t>αντικαταστάθηκε με το άρθρο 50 Ν.4782/2021,ΦΕΚ Α` 36.</w:t>
      </w:r>
    </w:p>
    <w:p w14:paraId="51EDB1AE" w14:textId="3CB9EB88" w:rsidR="00E3066F" w:rsidRPr="00E3066F" w:rsidRDefault="00E3066F" w:rsidP="009E1D48">
      <w:pPr>
        <w:pStyle w:val="a3"/>
        <w:numPr>
          <w:ilvl w:val="1"/>
          <w:numId w:val="5"/>
        </w:numPr>
        <w:jc w:val="both"/>
        <w:rPr>
          <w:rFonts w:ascii="Times New Roman" w:hAnsi="Times New Roman" w:cs="Times New Roman"/>
          <w:sz w:val="24"/>
          <w:szCs w:val="24"/>
        </w:rPr>
      </w:pPr>
      <w:r w:rsidRPr="00E3066F">
        <w:rPr>
          <w:rFonts w:ascii="Times New Roman" w:hAnsi="Times New Roman" w:cs="Times New Roman"/>
          <w:sz w:val="24"/>
          <w:szCs w:val="24"/>
        </w:rPr>
        <w:t>ΠΡΟΣΟΧΗ: `Έναρξή ισχύος,</w:t>
      </w:r>
      <w:r>
        <w:rPr>
          <w:rFonts w:ascii="Times New Roman" w:hAnsi="Times New Roman" w:cs="Times New Roman"/>
          <w:sz w:val="24"/>
          <w:szCs w:val="24"/>
        </w:rPr>
        <w:t xml:space="preserve"> </w:t>
      </w:r>
      <w:r w:rsidRPr="00E3066F">
        <w:rPr>
          <w:rFonts w:ascii="Times New Roman" w:hAnsi="Times New Roman" w:cs="Times New Roman"/>
          <w:sz w:val="24"/>
          <w:szCs w:val="24"/>
        </w:rPr>
        <w:t>σύμφωνα</w:t>
      </w:r>
      <w:r>
        <w:rPr>
          <w:rFonts w:ascii="Times New Roman" w:hAnsi="Times New Roman" w:cs="Times New Roman"/>
          <w:sz w:val="24"/>
          <w:szCs w:val="24"/>
        </w:rPr>
        <w:t xml:space="preserve"> </w:t>
      </w:r>
      <w:r w:rsidRPr="00E3066F">
        <w:rPr>
          <w:rFonts w:ascii="Times New Roman" w:hAnsi="Times New Roman" w:cs="Times New Roman"/>
          <w:sz w:val="24"/>
          <w:szCs w:val="24"/>
        </w:rPr>
        <w:t xml:space="preserve">με το άρθρο 142 παρ.3 του </w:t>
      </w:r>
      <w:r>
        <w:rPr>
          <w:rFonts w:ascii="Times New Roman" w:hAnsi="Times New Roman" w:cs="Times New Roman"/>
          <w:sz w:val="24"/>
          <w:szCs w:val="24"/>
        </w:rPr>
        <w:t>Ν. 4782/2021</w:t>
      </w:r>
      <w:r w:rsidRPr="00E3066F">
        <w:rPr>
          <w:rFonts w:ascii="Times New Roman" w:hAnsi="Times New Roman" w:cs="Times New Roman"/>
          <w:sz w:val="24"/>
          <w:szCs w:val="24"/>
        </w:rPr>
        <w:t xml:space="preserve">,  </w:t>
      </w:r>
      <w:r>
        <w:rPr>
          <w:rFonts w:ascii="Times New Roman" w:hAnsi="Times New Roman" w:cs="Times New Roman"/>
          <w:sz w:val="24"/>
          <w:szCs w:val="24"/>
        </w:rPr>
        <w:t>από</w:t>
      </w:r>
      <w:r w:rsidRPr="00E3066F">
        <w:rPr>
          <w:rFonts w:ascii="Times New Roman" w:hAnsi="Times New Roman" w:cs="Times New Roman"/>
          <w:sz w:val="24"/>
          <w:szCs w:val="24"/>
        </w:rPr>
        <w:t xml:space="preserve"> την 1η.6.2021.</w:t>
      </w:r>
    </w:p>
    <w:p w14:paraId="4FB0A112" w14:textId="77777777" w:rsidR="00E3066F" w:rsidRDefault="00E3066F" w:rsidP="009E1D48">
      <w:pPr>
        <w:numPr>
          <w:ilvl w:val="0"/>
          <w:numId w:val="5"/>
        </w:numPr>
        <w:jc w:val="both"/>
        <w:rPr>
          <w:rFonts w:ascii="Times New Roman" w:hAnsi="Times New Roman" w:cs="Times New Roman"/>
          <w:sz w:val="24"/>
          <w:szCs w:val="24"/>
        </w:rPr>
      </w:pPr>
      <w:r w:rsidRPr="00E3066F">
        <w:rPr>
          <w:rFonts w:ascii="Times New Roman" w:hAnsi="Times New Roman" w:cs="Times New Roman"/>
          <w:sz w:val="24"/>
          <w:szCs w:val="24"/>
        </w:rPr>
        <w:t>Συνοπτικός διαγωνισμός (Ά</w:t>
      </w:r>
      <w:r>
        <w:rPr>
          <w:rFonts w:ascii="Times New Roman" w:hAnsi="Times New Roman" w:cs="Times New Roman"/>
          <w:sz w:val="24"/>
          <w:szCs w:val="24"/>
        </w:rPr>
        <w:t>ρ</w:t>
      </w:r>
      <w:r w:rsidRPr="00E3066F">
        <w:rPr>
          <w:rFonts w:ascii="Times New Roman" w:hAnsi="Times New Roman" w:cs="Times New Roman"/>
          <w:sz w:val="24"/>
          <w:szCs w:val="24"/>
        </w:rPr>
        <w:t>.117) </w:t>
      </w:r>
    </w:p>
    <w:p w14:paraId="26C63E2C" w14:textId="5743CF71" w:rsidR="00E3066F" w:rsidRPr="00E3066F" w:rsidRDefault="00E3066F" w:rsidP="009E1D48">
      <w:pPr>
        <w:ind w:left="360"/>
        <w:jc w:val="both"/>
        <w:rPr>
          <w:rFonts w:ascii="Times New Roman" w:hAnsi="Times New Roman" w:cs="Times New Roman"/>
          <w:sz w:val="24"/>
          <w:szCs w:val="24"/>
        </w:rPr>
      </w:pPr>
      <w:r>
        <w:rPr>
          <w:rFonts w:ascii="Times New Roman" w:hAnsi="Times New Roman" w:cs="Times New Roman"/>
          <w:sz w:val="24"/>
          <w:szCs w:val="24"/>
        </w:rPr>
        <w:t xml:space="preserve">Μετά την </w:t>
      </w:r>
      <w:r w:rsidRPr="00E3066F">
        <w:rPr>
          <w:rFonts w:ascii="Times New Roman" w:hAnsi="Times New Roman" w:cs="Times New Roman"/>
          <w:sz w:val="24"/>
          <w:szCs w:val="24"/>
        </w:rPr>
        <w:t xml:space="preserve">1η.9.2021  </w:t>
      </w:r>
      <w:r>
        <w:rPr>
          <w:rFonts w:ascii="Times New Roman" w:hAnsi="Times New Roman" w:cs="Times New Roman"/>
          <w:sz w:val="24"/>
          <w:szCs w:val="24"/>
        </w:rPr>
        <w:t xml:space="preserve">(Ημερομηνία – σύμφωνα με το </w:t>
      </w:r>
      <w:r w:rsidRPr="00E3066F">
        <w:rPr>
          <w:rFonts w:ascii="Times New Roman" w:hAnsi="Times New Roman" w:cs="Times New Roman"/>
          <w:sz w:val="24"/>
          <w:szCs w:val="24"/>
        </w:rPr>
        <w:t>άρθρο 141 Ν.</w:t>
      </w:r>
      <w:hyperlink r:id="rId5" w:history="1">
        <w:r w:rsidRPr="00E3066F">
          <w:rPr>
            <w:rFonts w:ascii="Times New Roman" w:hAnsi="Times New Roman" w:cs="Times New Roman"/>
            <w:sz w:val="24"/>
            <w:szCs w:val="24"/>
          </w:rPr>
          <w:t>4782/2021</w:t>
        </w:r>
      </w:hyperlink>
      <w:r w:rsidR="009E1D48">
        <w:rPr>
          <w:rFonts w:ascii="Times New Roman" w:hAnsi="Times New Roman" w:cs="Times New Roman"/>
          <w:sz w:val="24"/>
          <w:szCs w:val="24"/>
        </w:rPr>
        <w:t xml:space="preserve"> - </w:t>
      </w:r>
      <w:r>
        <w:rPr>
          <w:rFonts w:ascii="Times New Roman" w:hAnsi="Times New Roman" w:cs="Times New Roman"/>
          <w:sz w:val="24"/>
          <w:szCs w:val="24"/>
        </w:rPr>
        <w:t>έναρξη κατάργησης του εν λόγω Άρθρου</w:t>
      </w:r>
      <w:r w:rsidR="009E1D48">
        <w:rPr>
          <w:rFonts w:ascii="Times New Roman" w:hAnsi="Times New Roman" w:cs="Times New Roman"/>
          <w:sz w:val="24"/>
          <w:szCs w:val="24"/>
        </w:rPr>
        <w:t xml:space="preserve"> 117</w:t>
      </w:r>
      <w:r>
        <w:rPr>
          <w:rFonts w:ascii="Times New Roman" w:hAnsi="Times New Roman" w:cs="Times New Roman"/>
          <w:sz w:val="24"/>
          <w:szCs w:val="24"/>
        </w:rPr>
        <w:t xml:space="preserve">) </w:t>
      </w:r>
      <w:r w:rsidR="009E1D48">
        <w:rPr>
          <w:rFonts w:ascii="Times New Roman" w:hAnsi="Times New Roman" w:cs="Times New Roman"/>
          <w:sz w:val="24"/>
          <w:szCs w:val="24"/>
        </w:rPr>
        <w:t xml:space="preserve">μπορείτε να </w:t>
      </w:r>
      <w:proofErr w:type="spellStart"/>
      <w:r w:rsidR="009E1D48">
        <w:rPr>
          <w:rFonts w:ascii="Times New Roman" w:hAnsi="Times New Roman" w:cs="Times New Roman"/>
          <w:sz w:val="24"/>
          <w:szCs w:val="24"/>
        </w:rPr>
        <w:t>προφύγετε</w:t>
      </w:r>
      <w:proofErr w:type="spellEnd"/>
      <w:r w:rsidR="009E1D48">
        <w:rPr>
          <w:rFonts w:ascii="Times New Roman" w:hAnsi="Times New Roman" w:cs="Times New Roman"/>
          <w:sz w:val="24"/>
          <w:szCs w:val="24"/>
        </w:rPr>
        <w:t xml:space="preserve"> σε μία εκ των λοιπών διαδικασιών του Ν. 4412/2016 , δηλ. </w:t>
      </w:r>
      <w:r w:rsidR="009E1D48" w:rsidRPr="009E1D48">
        <w:rPr>
          <w:rFonts w:ascii="Times New Roman" w:hAnsi="Times New Roman" w:cs="Times New Roman"/>
          <w:sz w:val="24"/>
          <w:szCs w:val="24"/>
        </w:rPr>
        <w:t>στη διενέργεια ηλεκτρονικού διαγωνισμού με χρήση του ΕΣΗΔΗΣ</w:t>
      </w:r>
    </w:p>
    <w:sectPr w:rsidR="00E3066F" w:rsidRPr="00E306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C31CA"/>
    <w:multiLevelType w:val="hybridMultilevel"/>
    <w:tmpl w:val="8CB458E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96F10B4"/>
    <w:multiLevelType w:val="hybridMultilevel"/>
    <w:tmpl w:val="01FA3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B486EE3"/>
    <w:multiLevelType w:val="hybridMultilevel"/>
    <w:tmpl w:val="B860B0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B280A16"/>
    <w:multiLevelType w:val="hybridMultilevel"/>
    <w:tmpl w:val="1CF08B6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E277E8C"/>
    <w:multiLevelType w:val="multilevel"/>
    <w:tmpl w:val="2C5C3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58"/>
    <w:rsid w:val="00177B70"/>
    <w:rsid w:val="001B1685"/>
    <w:rsid w:val="00533771"/>
    <w:rsid w:val="005E2057"/>
    <w:rsid w:val="005F6D58"/>
    <w:rsid w:val="009E1D48"/>
    <w:rsid w:val="00E3066F"/>
    <w:rsid w:val="00ED21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AF2F"/>
  <w15:chartTrackingRefBased/>
  <w15:docId w15:val="{61F46BF8-1CBA-4329-A1C6-85A601B5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F6D58"/>
    <w:rPr>
      <w:color w:val="0563C1" w:themeColor="hyperlink"/>
      <w:u w:val="single"/>
    </w:rPr>
  </w:style>
  <w:style w:type="character" w:customStyle="1" w:styleId="UnresolvedMention">
    <w:name w:val="Unresolved Mention"/>
    <w:basedOn w:val="a0"/>
    <w:uiPriority w:val="99"/>
    <w:semiHidden/>
    <w:unhideWhenUsed/>
    <w:rsid w:val="005F6D58"/>
    <w:rPr>
      <w:color w:val="605E5C"/>
      <w:shd w:val="clear" w:color="auto" w:fill="E1DFDD"/>
    </w:rPr>
  </w:style>
  <w:style w:type="paragraph" w:styleId="a3">
    <w:name w:val="List Paragraph"/>
    <w:basedOn w:val="a"/>
    <w:uiPriority w:val="34"/>
    <w:qFormat/>
    <w:rsid w:val="00177B70"/>
    <w:pPr>
      <w:ind w:left="720"/>
      <w:contextualSpacing/>
    </w:pPr>
  </w:style>
  <w:style w:type="paragraph" w:styleId="-HTML">
    <w:name w:val="HTML Preformatted"/>
    <w:basedOn w:val="a"/>
    <w:link w:val="-HTMLChar"/>
    <w:uiPriority w:val="99"/>
    <w:semiHidden/>
    <w:unhideWhenUsed/>
    <w:rsid w:val="00E3066F"/>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E3066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81130">
      <w:bodyDiv w:val="1"/>
      <w:marLeft w:val="0"/>
      <w:marRight w:val="0"/>
      <w:marTop w:val="0"/>
      <w:marBottom w:val="0"/>
      <w:divBdr>
        <w:top w:val="none" w:sz="0" w:space="0" w:color="auto"/>
        <w:left w:val="none" w:sz="0" w:space="0" w:color="auto"/>
        <w:bottom w:val="none" w:sz="0" w:space="0" w:color="auto"/>
        <w:right w:val="none" w:sz="0" w:space="0" w:color="auto"/>
      </w:divBdr>
    </w:div>
    <w:div w:id="1342974375">
      <w:bodyDiv w:val="1"/>
      <w:marLeft w:val="0"/>
      <w:marRight w:val="0"/>
      <w:marTop w:val="0"/>
      <w:marBottom w:val="0"/>
      <w:divBdr>
        <w:top w:val="none" w:sz="0" w:space="0" w:color="auto"/>
        <w:left w:val="none" w:sz="0" w:space="0" w:color="auto"/>
        <w:bottom w:val="none" w:sz="0" w:space="0" w:color="auto"/>
        <w:right w:val="none" w:sz="0" w:space="0" w:color="auto"/>
      </w:divBdr>
      <w:divsChild>
        <w:div w:id="1055545590">
          <w:marLeft w:val="0"/>
          <w:marRight w:val="0"/>
          <w:marTop w:val="0"/>
          <w:marBottom w:val="0"/>
          <w:divBdr>
            <w:top w:val="none" w:sz="0" w:space="0" w:color="auto"/>
            <w:left w:val="none" w:sz="0" w:space="0" w:color="auto"/>
            <w:bottom w:val="none" w:sz="0" w:space="0" w:color="auto"/>
            <w:right w:val="none" w:sz="0" w:space="0" w:color="auto"/>
          </w:divBdr>
        </w:div>
        <w:div w:id="736628676">
          <w:marLeft w:val="0"/>
          <w:marRight w:val="0"/>
          <w:marTop w:val="0"/>
          <w:marBottom w:val="0"/>
          <w:divBdr>
            <w:top w:val="none" w:sz="0" w:space="0" w:color="auto"/>
            <w:left w:val="none" w:sz="0" w:space="0" w:color="auto"/>
            <w:bottom w:val="none" w:sz="0" w:space="0" w:color="auto"/>
            <w:right w:val="none" w:sz="0" w:space="0" w:color="auto"/>
          </w:divBdr>
        </w:div>
      </w:divsChild>
    </w:div>
    <w:div w:id="1370954414">
      <w:bodyDiv w:val="1"/>
      <w:marLeft w:val="0"/>
      <w:marRight w:val="0"/>
      <w:marTop w:val="0"/>
      <w:marBottom w:val="0"/>
      <w:divBdr>
        <w:top w:val="none" w:sz="0" w:space="0" w:color="auto"/>
        <w:left w:val="none" w:sz="0" w:space="0" w:color="auto"/>
        <w:bottom w:val="none" w:sz="0" w:space="0" w:color="auto"/>
        <w:right w:val="none" w:sz="0" w:space="0" w:color="auto"/>
      </w:divBdr>
      <w:divsChild>
        <w:div w:id="910190545">
          <w:marLeft w:val="0"/>
          <w:marRight w:val="0"/>
          <w:marTop w:val="0"/>
          <w:marBottom w:val="0"/>
          <w:divBdr>
            <w:top w:val="none" w:sz="0" w:space="0" w:color="auto"/>
            <w:left w:val="none" w:sz="0" w:space="0" w:color="auto"/>
            <w:bottom w:val="none" w:sz="0" w:space="0" w:color="auto"/>
            <w:right w:val="none" w:sz="0" w:space="0" w:color="auto"/>
          </w:divBdr>
          <w:divsChild>
            <w:div w:id="526873619">
              <w:marLeft w:val="0"/>
              <w:marRight w:val="0"/>
              <w:marTop w:val="0"/>
              <w:marBottom w:val="0"/>
              <w:divBdr>
                <w:top w:val="none" w:sz="0" w:space="0" w:color="auto"/>
                <w:left w:val="none" w:sz="0" w:space="0" w:color="auto"/>
                <w:bottom w:val="none" w:sz="0" w:space="0" w:color="auto"/>
                <w:right w:val="none" w:sz="0" w:space="0" w:color="auto"/>
              </w:divBdr>
            </w:div>
          </w:divsChild>
        </w:div>
        <w:div w:id="1176967475">
          <w:marLeft w:val="0"/>
          <w:marRight w:val="0"/>
          <w:marTop w:val="0"/>
          <w:marBottom w:val="0"/>
          <w:divBdr>
            <w:top w:val="none" w:sz="0" w:space="0" w:color="auto"/>
            <w:left w:val="none" w:sz="0" w:space="0" w:color="auto"/>
            <w:bottom w:val="none" w:sz="0" w:space="0" w:color="auto"/>
            <w:right w:val="none" w:sz="0" w:space="0" w:color="auto"/>
          </w:divBdr>
          <w:divsChild>
            <w:div w:id="1627471922">
              <w:marLeft w:val="0"/>
              <w:marRight w:val="0"/>
              <w:marTop w:val="0"/>
              <w:marBottom w:val="0"/>
              <w:divBdr>
                <w:top w:val="none" w:sz="0" w:space="0" w:color="auto"/>
                <w:left w:val="none" w:sz="0" w:space="0" w:color="auto"/>
                <w:bottom w:val="none" w:sz="0" w:space="0" w:color="auto"/>
                <w:right w:val="none" w:sz="0" w:space="0" w:color="auto"/>
              </w:divBdr>
            </w:div>
          </w:divsChild>
        </w:div>
        <w:div w:id="1363939632">
          <w:marLeft w:val="0"/>
          <w:marRight w:val="0"/>
          <w:marTop w:val="0"/>
          <w:marBottom w:val="0"/>
          <w:divBdr>
            <w:top w:val="none" w:sz="0" w:space="0" w:color="auto"/>
            <w:left w:val="none" w:sz="0" w:space="0" w:color="auto"/>
            <w:bottom w:val="none" w:sz="0" w:space="0" w:color="auto"/>
            <w:right w:val="none" w:sz="0" w:space="0" w:color="auto"/>
          </w:divBdr>
          <w:divsChild>
            <w:div w:id="985474937">
              <w:marLeft w:val="0"/>
              <w:marRight w:val="0"/>
              <w:marTop w:val="0"/>
              <w:marBottom w:val="0"/>
              <w:divBdr>
                <w:top w:val="none" w:sz="0" w:space="0" w:color="auto"/>
                <w:left w:val="none" w:sz="0" w:space="0" w:color="auto"/>
                <w:bottom w:val="none" w:sz="0" w:space="0" w:color="auto"/>
                <w:right w:val="none" w:sz="0" w:space="0" w:color="auto"/>
              </w:divBdr>
            </w:div>
          </w:divsChild>
        </w:div>
        <w:div w:id="1112280343">
          <w:marLeft w:val="0"/>
          <w:marRight w:val="0"/>
          <w:marTop w:val="0"/>
          <w:marBottom w:val="0"/>
          <w:divBdr>
            <w:top w:val="none" w:sz="0" w:space="0" w:color="auto"/>
            <w:left w:val="none" w:sz="0" w:space="0" w:color="auto"/>
            <w:bottom w:val="none" w:sz="0" w:space="0" w:color="auto"/>
            <w:right w:val="none" w:sz="0" w:space="0" w:color="auto"/>
          </w:divBdr>
          <w:divsChild>
            <w:div w:id="1868446489">
              <w:marLeft w:val="0"/>
              <w:marRight w:val="0"/>
              <w:marTop w:val="0"/>
              <w:marBottom w:val="0"/>
              <w:divBdr>
                <w:top w:val="none" w:sz="0" w:space="0" w:color="auto"/>
                <w:left w:val="none" w:sz="0" w:space="0" w:color="auto"/>
                <w:bottom w:val="none" w:sz="0" w:space="0" w:color="auto"/>
                <w:right w:val="none" w:sz="0" w:space="0" w:color="auto"/>
              </w:divBdr>
            </w:div>
          </w:divsChild>
        </w:div>
        <w:div w:id="27068655">
          <w:marLeft w:val="0"/>
          <w:marRight w:val="0"/>
          <w:marTop w:val="0"/>
          <w:marBottom w:val="0"/>
          <w:divBdr>
            <w:top w:val="none" w:sz="0" w:space="0" w:color="auto"/>
            <w:left w:val="none" w:sz="0" w:space="0" w:color="auto"/>
            <w:bottom w:val="none" w:sz="0" w:space="0" w:color="auto"/>
            <w:right w:val="none" w:sz="0" w:space="0" w:color="auto"/>
          </w:divBdr>
          <w:divsChild>
            <w:div w:id="817957528">
              <w:marLeft w:val="0"/>
              <w:marRight w:val="0"/>
              <w:marTop w:val="0"/>
              <w:marBottom w:val="0"/>
              <w:divBdr>
                <w:top w:val="none" w:sz="0" w:space="0" w:color="auto"/>
                <w:left w:val="none" w:sz="0" w:space="0" w:color="auto"/>
                <w:bottom w:val="none" w:sz="0" w:space="0" w:color="auto"/>
                <w:right w:val="none" w:sz="0" w:space="0" w:color="auto"/>
              </w:divBdr>
            </w:div>
          </w:divsChild>
        </w:div>
        <w:div w:id="153298980">
          <w:marLeft w:val="0"/>
          <w:marRight w:val="0"/>
          <w:marTop w:val="0"/>
          <w:marBottom w:val="0"/>
          <w:divBdr>
            <w:top w:val="none" w:sz="0" w:space="0" w:color="auto"/>
            <w:left w:val="none" w:sz="0" w:space="0" w:color="auto"/>
            <w:bottom w:val="none" w:sz="0" w:space="0" w:color="auto"/>
            <w:right w:val="none" w:sz="0" w:space="0" w:color="auto"/>
          </w:divBdr>
          <w:divsChild>
            <w:div w:id="1147555769">
              <w:marLeft w:val="0"/>
              <w:marRight w:val="0"/>
              <w:marTop w:val="0"/>
              <w:marBottom w:val="0"/>
              <w:divBdr>
                <w:top w:val="none" w:sz="0" w:space="0" w:color="auto"/>
                <w:left w:val="none" w:sz="0" w:space="0" w:color="auto"/>
                <w:bottom w:val="none" w:sz="0" w:space="0" w:color="auto"/>
                <w:right w:val="none" w:sz="0" w:space="0" w:color="auto"/>
              </w:divBdr>
            </w:div>
          </w:divsChild>
        </w:div>
        <w:div w:id="1086458180">
          <w:marLeft w:val="0"/>
          <w:marRight w:val="0"/>
          <w:marTop w:val="0"/>
          <w:marBottom w:val="0"/>
          <w:divBdr>
            <w:top w:val="none" w:sz="0" w:space="0" w:color="auto"/>
            <w:left w:val="none" w:sz="0" w:space="0" w:color="auto"/>
            <w:bottom w:val="none" w:sz="0" w:space="0" w:color="auto"/>
            <w:right w:val="none" w:sz="0" w:space="0" w:color="auto"/>
          </w:divBdr>
          <w:divsChild>
            <w:div w:id="47803288">
              <w:marLeft w:val="0"/>
              <w:marRight w:val="0"/>
              <w:marTop w:val="0"/>
              <w:marBottom w:val="0"/>
              <w:divBdr>
                <w:top w:val="none" w:sz="0" w:space="0" w:color="auto"/>
                <w:left w:val="none" w:sz="0" w:space="0" w:color="auto"/>
                <w:bottom w:val="none" w:sz="0" w:space="0" w:color="auto"/>
                <w:right w:val="none" w:sz="0" w:space="0" w:color="auto"/>
              </w:divBdr>
            </w:div>
          </w:divsChild>
        </w:div>
        <w:div w:id="208692610">
          <w:marLeft w:val="0"/>
          <w:marRight w:val="0"/>
          <w:marTop w:val="0"/>
          <w:marBottom w:val="0"/>
          <w:divBdr>
            <w:top w:val="none" w:sz="0" w:space="0" w:color="auto"/>
            <w:left w:val="none" w:sz="0" w:space="0" w:color="auto"/>
            <w:bottom w:val="none" w:sz="0" w:space="0" w:color="auto"/>
            <w:right w:val="none" w:sz="0" w:space="0" w:color="auto"/>
          </w:divBdr>
          <w:divsChild>
            <w:div w:id="239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open_links(677180,788735)"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357</Words>
  <Characters>1934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User</cp:lastModifiedBy>
  <cp:revision>3</cp:revision>
  <dcterms:created xsi:type="dcterms:W3CDTF">2021-06-25T08:41:00Z</dcterms:created>
  <dcterms:modified xsi:type="dcterms:W3CDTF">2025-03-25T12:45:00Z</dcterms:modified>
</cp:coreProperties>
</file>