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58" w:rsidRPr="00F13458" w:rsidRDefault="00F13458" w:rsidP="00F13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F134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ΘΕΜΑ: </w:t>
      </w:r>
      <w:r w:rsidRPr="00F1345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Απευθείας ανάθεση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Μελέτης </w:t>
      </w:r>
      <w:r w:rsidRPr="00F1345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αποχέτευσης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 (</w:t>
      </w:r>
      <w:r w:rsidRPr="00F1345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Βιβλίο ΙΙ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)</w:t>
      </w:r>
      <w:r w:rsidRPr="00F1345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 </w:t>
      </w:r>
    </w:p>
    <w:p w:rsidR="00F13458" w:rsidRPr="00F13458" w:rsidRDefault="00F13458" w:rsidP="00F13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58">
        <w:rPr>
          <w:rFonts w:ascii="Times New Roman" w:hAnsi="Times New Roman" w:cs="Times New Roman"/>
          <w:color w:val="000000"/>
          <w:sz w:val="24"/>
          <w:szCs w:val="24"/>
        </w:rPr>
        <w:t>Ημ</w:t>
      </w:r>
      <w:proofErr w:type="spellEnd"/>
      <w:r w:rsidRPr="00F1345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3458">
        <w:rPr>
          <w:rFonts w:ascii="Times New Roman" w:hAnsi="Times New Roman" w:cs="Times New Roman"/>
          <w:color w:val="000000"/>
          <w:sz w:val="24"/>
          <w:szCs w:val="24"/>
        </w:rPr>
        <w:t>νία</w:t>
      </w:r>
      <w:proofErr w:type="spellEnd"/>
      <w:r w:rsidRPr="00F13458">
        <w:rPr>
          <w:rFonts w:ascii="Times New Roman" w:hAnsi="Times New Roman" w:cs="Times New Roman"/>
          <w:color w:val="000000"/>
          <w:sz w:val="24"/>
          <w:szCs w:val="24"/>
        </w:rPr>
        <w:t xml:space="preserve"> υποβολής </w:t>
      </w:r>
      <w:r w:rsidRPr="00F13458">
        <w:rPr>
          <w:rFonts w:ascii="Times New Roman" w:hAnsi="Times New Roman" w:cs="Times New Roman"/>
          <w:b/>
          <w:i/>
          <w:color w:val="7030A0"/>
          <w:sz w:val="24"/>
          <w:szCs w:val="24"/>
        </w:rPr>
        <w:t>25/02/202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1</w:t>
      </w:r>
    </w:p>
    <w:p w:rsidR="00F13458" w:rsidRPr="00F13458" w:rsidRDefault="00F13458" w:rsidP="00F13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58">
        <w:rPr>
          <w:rFonts w:ascii="Times New Roman" w:hAnsi="Times New Roman" w:cs="Times New Roman"/>
          <w:b/>
          <w:sz w:val="24"/>
          <w:szCs w:val="24"/>
        </w:rPr>
        <w:t xml:space="preserve">Ερώτηση: </w:t>
      </w:r>
    </w:p>
    <w:p w:rsidR="00F13458" w:rsidRPr="00F13458" w:rsidRDefault="00F13458" w:rsidP="00F134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είναι η</w:t>
      </w:r>
      <w:r w:rsidRPr="00F13458">
        <w:rPr>
          <w:rFonts w:ascii="Times New Roman" w:hAnsi="Times New Roman" w:cs="Times New Roman"/>
          <w:sz w:val="24"/>
          <w:szCs w:val="24"/>
        </w:rPr>
        <w:t xml:space="preserve"> διαδικασία </w:t>
      </w:r>
      <w:r>
        <w:rPr>
          <w:rFonts w:ascii="Times New Roman" w:hAnsi="Times New Roman" w:cs="Times New Roman"/>
          <w:sz w:val="24"/>
          <w:szCs w:val="24"/>
        </w:rPr>
        <w:t xml:space="preserve">που </w:t>
      </w:r>
      <w:r w:rsidRPr="00F13458">
        <w:rPr>
          <w:rFonts w:ascii="Times New Roman" w:hAnsi="Times New Roman" w:cs="Times New Roman"/>
          <w:sz w:val="24"/>
          <w:szCs w:val="24"/>
        </w:rPr>
        <w:t>πρέπει να ακολουθήσ</w:t>
      </w:r>
      <w:r>
        <w:rPr>
          <w:rFonts w:ascii="Times New Roman" w:hAnsi="Times New Roman" w:cs="Times New Roman"/>
          <w:sz w:val="24"/>
          <w:szCs w:val="24"/>
        </w:rPr>
        <w:t xml:space="preserve">ει ο Δήμος μας – ο οποίος </w:t>
      </w:r>
      <w:r w:rsidRPr="00F13458">
        <w:rPr>
          <w:rFonts w:ascii="Times New Roman" w:hAnsi="Times New Roman" w:cs="Times New Roman"/>
          <w:sz w:val="24"/>
          <w:szCs w:val="24"/>
        </w:rPr>
        <w:t xml:space="preserve">δεν </w:t>
      </w:r>
      <w:r>
        <w:rPr>
          <w:rFonts w:ascii="Times New Roman" w:hAnsi="Times New Roman" w:cs="Times New Roman"/>
          <w:sz w:val="24"/>
          <w:szCs w:val="24"/>
        </w:rPr>
        <w:t>διαθ</w:t>
      </w:r>
      <w:r w:rsidRPr="00F13458">
        <w:rPr>
          <w:rFonts w:ascii="Times New Roman" w:hAnsi="Times New Roman" w:cs="Times New Roman"/>
          <w:sz w:val="24"/>
          <w:szCs w:val="24"/>
        </w:rPr>
        <w:t>έ</w:t>
      </w:r>
      <w:r>
        <w:rPr>
          <w:rFonts w:ascii="Times New Roman" w:hAnsi="Times New Roman" w:cs="Times New Roman"/>
          <w:sz w:val="24"/>
          <w:szCs w:val="24"/>
        </w:rPr>
        <w:t>τ</w:t>
      </w:r>
      <w:r w:rsidRPr="00F13458">
        <w:rPr>
          <w:rFonts w:ascii="Times New Roman" w:hAnsi="Times New Roman" w:cs="Times New Roman"/>
          <w:sz w:val="24"/>
          <w:szCs w:val="24"/>
        </w:rPr>
        <w:t xml:space="preserve">ει ΔΕΥΑ </w:t>
      </w:r>
      <w:r>
        <w:rPr>
          <w:rFonts w:ascii="Times New Roman" w:hAnsi="Times New Roman" w:cs="Times New Roman"/>
          <w:sz w:val="24"/>
          <w:szCs w:val="24"/>
        </w:rPr>
        <w:t xml:space="preserve">- ούτως ώστε </w:t>
      </w:r>
      <w:r w:rsidRPr="00F13458">
        <w:rPr>
          <w:rFonts w:ascii="Times New Roman" w:hAnsi="Times New Roman" w:cs="Times New Roman"/>
          <w:sz w:val="24"/>
          <w:szCs w:val="24"/>
        </w:rPr>
        <w:t xml:space="preserve">να κάνουμε </w:t>
      </w:r>
      <w:proofErr w:type="spellStart"/>
      <w:r w:rsidRPr="00F13458">
        <w:rPr>
          <w:rFonts w:ascii="Times New Roman" w:hAnsi="Times New Roman" w:cs="Times New Roman"/>
          <w:sz w:val="24"/>
          <w:szCs w:val="24"/>
        </w:rPr>
        <w:t>απ</w:t>
      </w:r>
      <w:proofErr w:type="spellEnd"/>
      <w:r w:rsidRPr="00F13458">
        <w:rPr>
          <w:rFonts w:ascii="Times New Roman" w:hAnsi="Times New Roman" w:cs="Times New Roman"/>
          <w:sz w:val="24"/>
          <w:szCs w:val="24"/>
        </w:rPr>
        <w:t>\' ευθείας αναθέσεις μελετών που αφορούν σε θέματα αποχέτευσης (Τροποποίηση ΜΠΕ για βιολογικό καθαρισμό και Τεχνική Μελέτη Αναβάθμισης Εγκατάστασης Επεξεργασίας Λυμάτων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13458">
        <w:rPr>
          <w:rFonts w:ascii="Times New Roman" w:hAnsi="Times New Roman" w:cs="Times New Roman"/>
          <w:sz w:val="24"/>
          <w:szCs w:val="24"/>
        </w:rPr>
        <w:t xml:space="preserve">. </w:t>
      </w:r>
      <w:r w:rsidRPr="00F13458">
        <w:rPr>
          <w:rFonts w:ascii="Times New Roman" w:hAnsi="Times New Roman" w:cs="Times New Roman"/>
          <w:i/>
          <w:sz w:val="24"/>
          <w:szCs w:val="24"/>
        </w:rPr>
        <w:t>Απάντηση :</w:t>
      </w:r>
    </w:p>
    <w:p w:rsidR="00F13458" w:rsidRPr="00F13458" w:rsidRDefault="00F13458" w:rsidP="00F13458">
      <w:pPr>
        <w:jc w:val="both"/>
        <w:rPr>
          <w:rFonts w:ascii="Times New Roman" w:hAnsi="Times New Roman" w:cs="Times New Roman"/>
          <w:sz w:val="24"/>
          <w:szCs w:val="24"/>
        </w:rPr>
      </w:pPr>
      <w:r w:rsidRPr="00F13458">
        <w:rPr>
          <w:rFonts w:ascii="Times New Roman" w:hAnsi="Times New Roman" w:cs="Times New Roman"/>
          <w:sz w:val="24"/>
          <w:szCs w:val="24"/>
        </w:rPr>
        <w:t>Στην περίπτωση που Δήμος δεν διαθέτει Δ.Ε.Υ.Α. και ασκεί ο ίδιος τη δραστηριότητα “ύδωρ”, όπως αυτή περιγράφεται στην παρ. 1 του άρθρου 230 του Ν 4412/2016 αποτελεί ως προς τη δραστηριότητα αυτή αναθέτοντα φορέα. Κατά συνέπεια, για τις δημόσιες συμβάσεις που αφορούν τη δραστηριότητα αυτή, εφαρμοστέες είναι οι διατάξεις του Βιβλίου ΙΙ του Ν 4412/2016.</w:t>
      </w:r>
    </w:p>
    <w:p w:rsidR="00F13458" w:rsidRPr="00F13458" w:rsidRDefault="00F13458" w:rsidP="00F13458">
      <w:pPr>
        <w:jc w:val="both"/>
        <w:rPr>
          <w:rFonts w:ascii="Times New Roman" w:hAnsi="Times New Roman" w:cs="Times New Roman"/>
          <w:sz w:val="24"/>
          <w:szCs w:val="24"/>
        </w:rPr>
      </w:pPr>
      <w:r w:rsidRPr="00F13458">
        <w:rPr>
          <w:rFonts w:ascii="Times New Roman" w:hAnsi="Times New Roman" w:cs="Times New Roman"/>
          <w:sz w:val="24"/>
          <w:szCs w:val="24"/>
        </w:rPr>
        <w:t xml:space="preserve">Σύμφωνα με τα ανωτέρω, ο Δήμος μπορεί να προχωρήσει σε διαδικασίες απευθείας ανάθεσης βάσει των άρθρων 269 και 328. </w:t>
      </w:r>
      <w:bookmarkStart w:id="0" w:name="_GoBack"/>
      <w:bookmarkEnd w:id="0"/>
    </w:p>
    <w:p w:rsidR="003D5CBF" w:rsidRPr="008B2484" w:rsidRDefault="00F13458" w:rsidP="008B24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484">
        <w:rPr>
          <w:rFonts w:ascii="Times New Roman" w:hAnsi="Times New Roman" w:cs="Times New Roman"/>
          <w:i/>
          <w:sz w:val="24"/>
          <w:szCs w:val="24"/>
        </w:rPr>
        <w:t xml:space="preserve">Βλ. Ερώτηση- Απάντηση Ε.Α.Α.ΔΗ.ΣΥ. </w:t>
      </w:r>
      <w:proofErr w:type="spellStart"/>
      <w:r w:rsidRPr="008B2484">
        <w:rPr>
          <w:rFonts w:ascii="Times New Roman" w:hAnsi="Times New Roman" w:cs="Times New Roman"/>
          <w:i/>
          <w:sz w:val="24"/>
          <w:szCs w:val="24"/>
        </w:rPr>
        <w:t>Νο</w:t>
      </w:r>
      <w:proofErr w:type="spellEnd"/>
      <w:r w:rsidRPr="008B2484">
        <w:rPr>
          <w:rFonts w:ascii="Times New Roman" w:hAnsi="Times New Roman" w:cs="Times New Roman"/>
          <w:i/>
          <w:sz w:val="24"/>
          <w:szCs w:val="24"/>
        </w:rPr>
        <w:t xml:space="preserve"> 48 </w:t>
      </w:r>
      <w:r w:rsidR="008B2484" w:rsidRPr="008B2484">
        <w:rPr>
          <w:rFonts w:ascii="Times New Roman" w:hAnsi="Times New Roman" w:cs="Times New Roman"/>
          <w:i/>
          <w:sz w:val="24"/>
          <w:szCs w:val="24"/>
        </w:rPr>
        <w:t>Στην περίπτωση που Δήμος δεν διαθέτει Δ.Ε.Υ.Α. και ασκεί ο ίδιος τη</w:t>
      </w:r>
      <w:r w:rsidR="008B2484" w:rsidRPr="008B24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484" w:rsidRPr="008B2484">
        <w:rPr>
          <w:rFonts w:ascii="Times New Roman" w:hAnsi="Times New Roman" w:cs="Times New Roman"/>
          <w:i/>
          <w:sz w:val="24"/>
          <w:szCs w:val="24"/>
        </w:rPr>
        <w:t>δραστηριότητα “ύδωρ”, όπως αυτή περιγράφεται στην παρ. 1 του άρθρου 230</w:t>
      </w:r>
      <w:r w:rsidR="008B2484" w:rsidRPr="008B24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484" w:rsidRPr="008B2484">
        <w:rPr>
          <w:rFonts w:ascii="Times New Roman" w:hAnsi="Times New Roman" w:cs="Times New Roman"/>
          <w:i/>
          <w:sz w:val="24"/>
          <w:szCs w:val="24"/>
        </w:rPr>
        <w:t xml:space="preserve">του ν. 4412/2016 αποτελεί ως προς τη δραστηριότητα αυτή αναθέτοντα </w:t>
      </w:r>
      <w:proofErr w:type="spellStart"/>
      <w:r w:rsidR="008B2484" w:rsidRPr="008B2484">
        <w:rPr>
          <w:rFonts w:ascii="Times New Roman" w:hAnsi="Times New Roman" w:cs="Times New Roman"/>
          <w:i/>
          <w:sz w:val="24"/>
          <w:szCs w:val="24"/>
        </w:rPr>
        <w:t>φορέα.Κατά</w:t>
      </w:r>
      <w:proofErr w:type="spellEnd"/>
      <w:r w:rsidR="008B2484" w:rsidRPr="008B2484">
        <w:rPr>
          <w:rFonts w:ascii="Times New Roman" w:hAnsi="Times New Roman" w:cs="Times New Roman"/>
          <w:i/>
          <w:sz w:val="24"/>
          <w:szCs w:val="24"/>
        </w:rPr>
        <w:t xml:space="preserve"> συνέπεια, για τις δημόσιες συμβάσεις που αφορούν τη </w:t>
      </w:r>
      <w:proofErr w:type="spellStart"/>
      <w:r w:rsidR="008B2484" w:rsidRPr="008B2484">
        <w:rPr>
          <w:rFonts w:ascii="Times New Roman" w:hAnsi="Times New Roman" w:cs="Times New Roman"/>
          <w:i/>
          <w:sz w:val="24"/>
          <w:szCs w:val="24"/>
        </w:rPr>
        <w:t>δραστηριότητααυτή</w:t>
      </w:r>
      <w:proofErr w:type="spellEnd"/>
      <w:r w:rsidR="008B2484" w:rsidRPr="008B2484">
        <w:rPr>
          <w:rFonts w:ascii="Times New Roman" w:hAnsi="Times New Roman" w:cs="Times New Roman"/>
          <w:i/>
          <w:sz w:val="24"/>
          <w:szCs w:val="24"/>
        </w:rPr>
        <w:t>, εφαρμοστέες είναι οι διατάξεις του Βιβλίου ΙΙ του ν. 4412/2016.</w:t>
      </w:r>
    </w:p>
    <w:sectPr w:rsidR="003D5CBF" w:rsidRPr="008B24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58"/>
    <w:rsid w:val="003D5CBF"/>
    <w:rsid w:val="008B2484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72C3"/>
  <w15:chartTrackingRefBased/>
  <w15:docId w15:val="{BBCB1AC4-A621-4526-A195-142375BD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2025-03-25T13:26:00Z</dcterms:created>
  <dcterms:modified xsi:type="dcterms:W3CDTF">2025-03-25T13:31:00Z</dcterms:modified>
</cp:coreProperties>
</file>